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B2" w:rsidRPr="009756FF" w:rsidRDefault="005439B2">
      <w:pPr>
        <w:rPr>
          <w:sz w:val="24"/>
          <w:u w:val="single"/>
        </w:rPr>
      </w:pPr>
      <w:r w:rsidRPr="009756FF">
        <w:rPr>
          <w:sz w:val="24"/>
          <w:u w:val="single"/>
        </w:rPr>
        <w:t>Advent Worship Participation</w:t>
      </w:r>
      <w:r w:rsidR="009756FF">
        <w:rPr>
          <w:sz w:val="24"/>
          <w:u w:val="single"/>
        </w:rPr>
        <w:t xml:space="preserve"> Assignment</w:t>
      </w:r>
      <w:bookmarkStart w:id="0" w:name="_GoBack"/>
      <w:bookmarkEnd w:id="0"/>
    </w:p>
    <w:p w:rsidR="000B4F66" w:rsidRDefault="005439B2">
      <w:pPr>
        <w:rPr>
          <w:sz w:val="24"/>
        </w:rPr>
      </w:pPr>
      <w:r>
        <w:rPr>
          <w:sz w:val="24"/>
        </w:rPr>
        <w:t xml:space="preserve">On </w:t>
      </w:r>
      <w:r w:rsidR="00C1041D">
        <w:rPr>
          <w:sz w:val="24"/>
        </w:rPr>
        <w:t xml:space="preserve">Sunday, December </w:t>
      </w:r>
      <w:r w:rsidR="009756FF">
        <w:rPr>
          <w:sz w:val="24"/>
        </w:rPr>
        <w:t>1</w:t>
      </w:r>
      <w:r w:rsidR="000B4F66">
        <w:rPr>
          <w:sz w:val="24"/>
        </w:rPr>
        <w:t>, the C</w:t>
      </w:r>
      <w:r w:rsidR="009975FA">
        <w:rPr>
          <w:sz w:val="24"/>
        </w:rPr>
        <w:t>atholic C</w:t>
      </w:r>
      <w:r w:rsidR="000B4F66">
        <w:rPr>
          <w:sz w:val="24"/>
        </w:rPr>
        <w:t xml:space="preserve">hurch </w:t>
      </w:r>
      <w:r>
        <w:rPr>
          <w:sz w:val="24"/>
        </w:rPr>
        <w:t>enters</w:t>
      </w:r>
      <w:r w:rsidR="000B4F66">
        <w:rPr>
          <w:sz w:val="24"/>
        </w:rPr>
        <w:t xml:space="preserve"> the season of Advent. The central theme of Advent is to prepare for the Coming of the Lord. So, how do we prepare?</w:t>
      </w:r>
    </w:p>
    <w:p w:rsidR="004D1C1E" w:rsidRPr="004D1C1E" w:rsidRDefault="000B4F66" w:rsidP="009756FF">
      <w:pPr>
        <w:spacing w:after="0"/>
        <w:rPr>
          <w:b/>
          <w:sz w:val="24"/>
        </w:rPr>
      </w:pPr>
      <w:r w:rsidRPr="004D1C1E">
        <w:rPr>
          <w:b/>
          <w:sz w:val="24"/>
        </w:rPr>
        <w:t xml:space="preserve">1. We commit to works of charity. </w:t>
      </w:r>
    </w:p>
    <w:p w:rsidR="008243C0" w:rsidRDefault="004D1C1E">
      <w:pPr>
        <w:rPr>
          <w:i/>
          <w:sz w:val="24"/>
        </w:rPr>
      </w:pPr>
      <w:r>
        <w:rPr>
          <w:sz w:val="24"/>
        </w:rPr>
        <w:tab/>
      </w:r>
      <w:r w:rsidR="000B4F66">
        <w:rPr>
          <w:i/>
          <w:sz w:val="24"/>
        </w:rPr>
        <w:t xml:space="preserve">This comes from the gospel, Matthew 25:31ff, where at the King’s coming he asks the people what they </w:t>
      </w:r>
      <w:r>
        <w:rPr>
          <w:i/>
          <w:sz w:val="24"/>
        </w:rPr>
        <w:tab/>
      </w:r>
      <w:r w:rsidR="000B4F66">
        <w:rPr>
          <w:i/>
          <w:sz w:val="24"/>
        </w:rPr>
        <w:t>have done</w:t>
      </w:r>
      <w:r>
        <w:rPr>
          <w:i/>
          <w:sz w:val="24"/>
        </w:rPr>
        <w:t xml:space="preserve"> for the least of his brethren.</w:t>
      </w:r>
      <w:r w:rsidR="00714819">
        <w:rPr>
          <w:i/>
          <w:sz w:val="24"/>
        </w:rPr>
        <w:t xml:space="preserve"> </w:t>
      </w:r>
    </w:p>
    <w:p w:rsidR="004D1C1E" w:rsidRPr="004D1C1E" w:rsidRDefault="000B4F66" w:rsidP="009756FF">
      <w:pPr>
        <w:spacing w:after="0"/>
        <w:rPr>
          <w:b/>
          <w:i/>
          <w:sz w:val="24"/>
        </w:rPr>
      </w:pPr>
      <w:r w:rsidRPr="004D1C1E">
        <w:rPr>
          <w:b/>
          <w:sz w:val="24"/>
        </w:rPr>
        <w:t xml:space="preserve">2. We cleanse ourselves of whatever sin is separating us from the Lord. </w:t>
      </w:r>
    </w:p>
    <w:p w:rsidR="000B4F66" w:rsidRDefault="004D1C1E">
      <w:pPr>
        <w:rPr>
          <w:i/>
          <w:sz w:val="24"/>
        </w:rPr>
      </w:pPr>
      <w:r>
        <w:rPr>
          <w:sz w:val="24"/>
        </w:rPr>
        <w:tab/>
      </w:r>
      <w:r w:rsidR="000B4F66">
        <w:rPr>
          <w:i/>
          <w:sz w:val="24"/>
        </w:rPr>
        <w:t xml:space="preserve">This comes from the gospel, </w:t>
      </w:r>
      <w:r w:rsidR="00B06876">
        <w:rPr>
          <w:i/>
          <w:sz w:val="24"/>
        </w:rPr>
        <w:t xml:space="preserve">Matthew 3:1, where John the Baptist tells us to repent and make a straight </w:t>
      </w:r>
      <w:r>
        <w:rPr>
          <w:i/>
          <w:sz w:val="24"/>
        </w:rPr>
        <w:tab/>
      </w:r>
      <w:r w:rsidR="00B06876">
        <w:rPr>
          <w:i/>
          <w:sz w:val="24"/>
        </w:rPr>
        <w:t>path for the coming of the Lord.</w:t>
      </w:r>
      <w:r w:rsidR="009975FA">
        <w:rPr>
          <w:i/>
          <w:sz w:val="24"/>
        </w:rPr>
        <w:t xml:space="preserve"> </w:t>
      </w:r>
    </w:p>
    <w:p w:rsidR="004D1C1E" w:rsidRPr="004D1C1E" w:rsidRDefault="00B06876" w:rsidP="009756FF">
      <w:pPr>
        <w:spacing w:after="0"/>
        <w:rPr>
          <w:b/>
          <w:sz w:val="24"/>
        </w:rPr>
      </w:pPr>
      <w:r w:rsidRPr="004D1C1E">
        <w:rPr>
          <w:b/>
          <w:sz w:val="24"/>
        </w:rPr>
        <w:t xml:space="preserve">3. We pray. </w:t>
      </w:r>
    </w:p>
    <w:p w:rsidR="00B06876" w:rsidRDefault="004D1C1E" w:rsidP="009756FF">
      <w:pPr>
        <w:ind w:left="720"/>
        <w:rPr>
          <w:i/>
          <w:sz w:val="24"/>
        </w:rPr>
      </w:pPr>
      <w:r>
        <w:rPr>
          <w:i/>
          <w:sz w:val="24"/>
        </w:rPr>
        <w:t xml:space="preserve">In various places </w:t>
      </w:r>
      <w:r w:rsidR="009756FF">
        <w:rPr>
          <w:i/>
          <w:sz w:val="24"/>
        </w:rPr>
        <w:t xml:space="preserve">in the Gospels </w:t>
      </w:r>
      <w:r>
        <w:rPr>
          <w:i/>
          <w:sz w:val="24"/>
        </w:rPr>
        <w:t xml:space="preserve">Jesus talks about the importance of prayer. In </w:t>
      </w:r>
      <w:r w:rsidR="009756FF">
        <w:rPr>
          <w:i/>
          <w:sz w:val="24"/>
        </w:rPr>
        <w:t>M</w:t>
      </w:r>
      <w:r w:rsidR="00B06876" w:rsidRPr="004D1C1E">
        <w:rPr>
          <w:i/>
          <w:sz w:val="24"/>
        </w:rPr>
        <w:t>atthew 24:32</w:t>
      </w:r>
      <w:r>
        <w:rPr>
          <w:i/>
          <w:sz w:val="24"/>
        </w:rPr>
        <w:t xml:space="preserve">, Jesus tells us we won’t know the hour of the coming of the King- </w:t>
      </w:r>
      <w:r w:rsidR="00975119">
        <w:rPr>
          <w:i/>
          <w:sz w:val="24"/>
        </w:rPr>
        <w:t xml:space="preserve">we must </w:t>
      </w:r>
      <w:r>
        <w:rPr>
          <w:i/>
          <w:sz w:val="24"/>
        </w:rPr>
        <w:t>be ready!</w:t>
      </w:r>
    </w:p>
    <w:p w:rsidR="009756FF" w:rsidRDefault="009756FF" w:rsidP="009756FF">
      <w:pPr>
        <w:spacing w:after="0"/>
        <w:rPr>
          <w:sz w:val="24"/>
        </w:rPr>
      </w:pPr>
    </w:p>
    <w:p w:rsidR="004D1C1E" w:rsidRDefault="004D1C1E">
      <w:pPr>
        <w:rPr>
          <w:sz w:val="24"/>
        </w:rPr>
      </w:pPr>
      <w:r>
        <w:rPr>
          <w:sz w:val="24"/>
        </w:rPr>
        <w:t>These aren’t simple and they aren’t easy. They take commitment</w:t>
      </w:r>
      <w:r w:rsidR="00975119">
        <w:rPr>
          <w:sz w:val="24"/>
        </w:rPr>
        <w:t>, sacrifice and God’s grace. When</w:t>
      </w:r>
      <w:r>
        <w:rPr>
          <w:sz w:val="24"/>
        </w:rPr>
        <w:t xml:space="preserve"> we do them, we </w:t>
      </w:r>
      <w:r w:rsidR="00975119">
        <w:rPr>
          <w:sz w:val="24"/>
        </w:rPr>
        <w:t xml:space="preserve">are </w:t>
      </w:r>
      <w:r>
        <w:rPr>
          <w:sz w:val="24"/>
        </w:rPr>
        <w:t>prepar</w:t>
      </w:r>
      <w:r w:rsidR="00975119">
        <w:rPr>
          <w:sz w:val="24"/>
        </w:rPr>
        <w:t>ing</w:t>
      </w:r>
      <w:r>
        <w:rPr>
          <w:sz w:val="24"/>
        </w:rPr>
        <w:t xml:space="preserve"> for the Coming of the Lord. </w:t>
      </w:r>
      <w:r w:rsidR="009756FF">
        <w:rPr>
          <w:sz w:val="24"/>
        </w:rPr>
        <w:t>Tha</w:t>
      </w:r>
      <w:r>
        <w:rPr>
          <w:sz w:val="24"/>
        </w:rPr>
        <w:t xml:space="preserve">t’s </w:t>
      </w:r>
      <w:r w:rsidR="009756FF">
        <w:rPr>
          <w:sz w:val="24"/>
        </w:rPr>
        <w:t xml:space="preserve">definitely </w:t>
      </w:r>
      <w:r>
        <w:rPr>
          <w:sz w:val="24"/>
        </w:rPr>
        <w:t>worth th</w:t>
      </w:r>
      <w:r w:rsidR="00975119">
        <w:rPr>
          <w:sz w:val="24"/>
        </w:rPr>
        <w:t>e effort</w:t>
      </w:r>
      <w:r w:rsidR="009975FA">
        <w:rPr>
          <w:sz w:val="24"/>
        </w:rPr>
        <w:t>.</w:t>
      </w:r>
    </w:p>
    <w:p w:rsidR="009756FF" w:rsidRDefault="004D1C1E">
      <w:pPr>
        <w:rPr>
          <w:sz w:val="24"/>
        </w:rPr>
      </w:pPr>
      <w:r>
        <w:rPr>
          <w:sz w:val="24"/>
        </w:rPr>
        <w:t xml:space="preserve">To help you </w:t>
      </w:r>
      <w:r w:rsidR="009756FF">
        <w:rPr>
          <w:sz w:val="24"/>
        </w:rPr>
        <w:t>pray</w:t>
      </w:r>
      <w:r w:rsidR="009975FA">
        <w:rPr>
          <w:sz w:val="24"/>
        </w:rPr>
        <w:t xml:space="preserve"> </w:t>
      </w:r>
      <w:r>
        <w:rPr>
          <w:sz w:val="24"/>
        </w:rPr>
        <w:t xml:space="preserve">this Advent, </w:t>
      </w:r>
      <w:r w:rsidR="009975FA">
        <w:rPr>
          <w:sz w:val="24"/>
        </w:rPr>
        <w:t>all theology students</w:t>
      </w:r>
      <w:r>
        <w:rPr>
          <w:sz w:val="24"/>
        </w:rPr>
        <w:t xml:space="preserve"> are </w:t>
      </w:r>
      <w:r w:rsidR="009975FA">
        <w:rPr>
          <w:sz w:val="24"/>
        </w:rPr>
        <w:t xml:space="preserve">being </w:t>
      </w:r>
      <w:r>
        <w:rPr>
          <w:sz w:val="24"/>
        </w:rPr>
        <w:t>assign</w:t>
      </w:r>
      <w:r w:rsidR="009975FA">
        <w:rPr>
          <w:sz w:val="24"/>
        </w:rPr>
        <w:t>ed</w:t>
      </w:r>
      <w:r>
        <w:rPr>
          <w:sz w:val="24"/>
        </w:rPr>
        <w:t xml:space="preserve"> </w:t>
      </w:r>
      <w:r w:rsidR="009975FA">
        <w:rPr>
          <w:sz w:val="24"/>
        </w:rPr>
        <w:t>to</w:t>
      </w:r>
      <w:r>
        <w:rPr>
          <w:sz w:val="24"/>
        </w:rPr>
        <w:t xml:space="preserve"> </w:t>
      </w:r>
      <w:r w:rsidR="00A54E59">
        <w:rPr>
          <w:sz w:val="24"/>
        </w:rPr>
        <w:t xml:space="preserve">write a reflection on </w:t>
      </w:r>
      <w:r>
        <w:rPr>
          <w:sz w:val="24"/>
        </w:rPr>
        <w:t>one (1) worship</w:t>
      </w:r>
      <w:r w:rsidR="00975119">
        <w:rPr>
          <w:sz w:val="24"/>
        </w:rPr>
        <w:t xml:space="preserve">, </w:t>
      </w:r>
      <w:r>
        <w:rPr>
          <w:sz w:val="24"/>
        </w:rPr>
        <w:t xml:space="preserve">penance </w:t>
      </w:r>
      <w:r w:rsidR="00975119">
        <w:rPr>
          <w:sz w:val="24"/>
        </w:rPr>
        <w:t xml:space="preserve">or youth group </w:t>
      </w:r>
      <w:r>
        <w:rPr>
          <w:sz w:val="24"/>
        </w:rPr>
        <w:t xml:space="preserve">service </w:t>
      </w:r>
      <w:r w:rsidR="00A54E59">
        <w:rPr>
          <w:sz w:val="24"/>
        </w:rPr>
        <w:t>that you attend during Advent</w:t>
      </w:r>
      <w:r w:rsidR="009756FF">
        <w:rPr>
          <w:sz w:val="24"/>
        </w:rPr>
        <w:t xml:space="preserve">. If you are </w:t>
      </w:r>
      <w:r>
        <w:rPr>
          <w:sz w:val="24"/>
        </w:rPr>
        <w:t xml:space="preserve">practicing </w:t>
      </w:r>
      <w:r w:rsidR="009756FF">
        <w:rPr>
          <w:sz w:val="24"/>
        </w:rPr>
        <w:t>your faith</w:t>
      </w:r>
      <w:r>
        <w:rPr>
          <w:sz w:val="24"/>
        </w:rPr>
        <w:t xml:space="preserve"> (</w:t>
      </w:r>
      <w:r w:rsidR="009756FF" w:rsidRPr="009756FF">
        <w:rPr>
          <w:i/>
          <w:sz w:val="24"/>
        </w:rPr>
        <w:t>Catholic</w:t>
      </w:r>
      <w:r w:rsidR="009756FF">
        <w:rPr>
          <w:sz w:val="24"/>
        </w:rPr>
        <w:t xml:space="preserve">, </w:t>
      </w:r>
      <w:r w:rsidRPr="009756FF">
        <w:rPr>
          <w:i/>
          <w:sz w:val="24"/>
        </w:rPr>
        <w:t>Lutheran, Methodist, Baptist, etc.</w:t>
      </w:r>
      <w:r>
        <w:rPr>
          <w:sz w:val="24"/>
        </w:rPr>
        <w:t xml:space="preserve">) this should be at your own church. If you are not committed to a particular faith, this may be at any Christian church. </w:t>
      </w:r>
      <w:r w:rsidR="009756FF">
        <w:rPr>
          <w:sz w:val="24"/>
        </w:rPr>
        <w:t>There is a link on my weebly to all of the Catholic Churches in Monroe County. That may help you find a Church.</w:t>
      </w:r>
      <w:r w:rsidR="009756FF">
        <w:rPr>
          <w:sz w:val="24"/>
        </w:rPr>
        <w:t xml:space="preserve"> </w:t>
      </w:r>
    </w:p>
    <w:p w:rsidR="009756FF" w:rsidRDefault="002E51D2" w:rsidP="009756FF">
      <w:pPr>
        <w:spacing w:after="0"/>
        <w:rPr>
          <w:sz w:val="24"/>
        </w:rPr>
      </w:pPr>
      <w:r w:rsidRPr="005439B2">
        <w:rPr>
          <w:b/>
          <w:sz w:val="24"/>
        </w:rPr>
        <w:t xml:space="preserve">If </w:t>
      </w:r>
      <w:r w:rsidR="009975FA">
        <w:rPr>
          <w:b/>
          <w:sz w:val="24"/>
        </w:rPr>
        <w:t>SMCC</w:t>
      </w:r>
      <w:r w:rsidRPr="005439B2">
        <w:rPr>
          <w:b/>
          <w:sz w:val="24"/>
        </w:rPr>
        <w:t xml:space="preserve"> take</w:t>
      </w:r>
      <w:r w:rsidR="009975FA">
        <w:rPr>
          <w:b/>
          <w:sz w:val="24"/>
        </w:rPr>
        <w:t>s</w:t>
      </w:r>
      <w:r w:rsidRPr="005439B2">
        <w:rPr>
          <w:b/>
          <w:sz w:val="24"/>
        </w:rPr>
        <w:t xml:space="preserve"> you to something during the school day</w:t>
      </w:r>
      <w:r w:rsidR="00C1041D">
        <w:rPr>
          <w:b/>
          <w:sz w:val="24"/>
        </w:rPr>
        <w:t>/on retreat</w:t>
      </w:r>
      <w:r w:rsidRPr="005439B2">
        <w:rPr>
          <w:b/>
          <w:sz w:val="24"/>
        </w:rPr>
        <w:t>—that cannot be used.</w:t>
      </w:r>
      <w:r>
        <w:rPr>
          <w:sz w:val="24"/>
        </w:rPr>
        <w:t xml:space="preserve"> </w:t>
      </w:r>
    </w:p>
    <w:p w:rsidR="00975119" w:rsidRDefault="002E51D2">
      <w:pPr>
        <w:rPr>
          <w:sz w:val="24"/>
        </w:rPr>
      </w:pPr>
      <w:r>
        <w:rPr>
          <w:sz w:val="24"/>
        </w:rPr>
        <w:t xml:space="preserve">If you attend </w:t>
      </w:r>
      <w:r w:rsidR="005439B2">
        <w:rPr>
          <w:sz w:val="24"/>
        </w:rPr>
        <w:t>an</w:t>
      </w:r>
      <w:r>
        <w:rPr>
          <w:sz w:val="24"/>
        </w:rPr>
        <w:t xml:space="preserve"> after</w:t>
      </w:r>
      <w:r w:rsidR="009975FA">
        <w:rPr>
          <w:sz w:val="24"/>
        </w:rPr>
        <w:t>/before</w:t>
      </w:r>
      <w:r>
        <w:rPr>
          <w:sz w:val="24"/>
        </w:rPr>
        <w:t xml:space="preserve"> school Mass</w:t>
      </w:r>
      <w:r w:rsidR="009975FA">
        <w:rPr>
          <w:sz w:val="24"/>
        </w:rPr>
        <w:t>/</w:t>
      </w:r>
      <w:r w:rsidR="005439B2">
        <w:rPr>
          <w:sz w:val="24"/>
        </w:rPr>
        <w:t>Confession in the Chapel</w:t>
      </w:r>
      <w:r>
        <w:rPr>
          <w:sz w:val="24"/>
        </w:rPr>
        <w:t xml:space="preserve">—that </w:t>
      </w:r>
      <w:r w:rsidRPr="009975FA">
        <w:rPr>
          <w:sz w:val="24"/>
          <w:u w:val="single"/>
        </w:rPr>
        <w:t>can</w:t>
      </w:r>
      <w:r>
        <w:rPr>
          <w:sz w:val="24"/>
        </w:rPr>
        <w:t xml:space="preserve"> be used for this assignment.</w:t>
      </w:r>
    </w:p>
    <w:p w:rsidR="004D1C1E" w:rsidRDefault="009756FF">
      <w:pPr>
        <w:rPr>
          <w:sz w:val="24"/>
        </w:rPr>
      </w:pPr>
      <w:r>
        <w:rPr>
          <w:sz w:val="24"/>
        </w:rPr>
        <w:t xml:space="preserve">You will attend and then reflect on the experience. Do not be embarrassed to take notes during the service. </w:t>
      </w:r>
      <w:r w:rsidR="004D1C1E" w:rsidRPr="004D1C1E">
        <w:rPr>
          <w:b/>
          <w:sz w:val="24"/>
        </w:rPr>
        <w:t xml:space="preserve">This completed </w:t>
      </w:r>
      <w:r w:rsidR="00975119">
        <w:rPr>
          <w:b/>
          <w:sz w:val="24"/>
        </w:rPr>
        <w:t>reflection</w:t>
      </w:r>
      <w:r w:rsidR="004D1C1E" w:rsidRPr="004D1C1E">
        <w:rPr>
          <w:b/>
          <w:sz w:val="24"/>
        </w:rPr>
        <w:t xml:space="preserve"> will be submitted on turnitin.com by </w:t>
      </w:r>
      <w:r w:rsidR="008243C0">
        <w:rPr>
          <w:b/>
          <w:sz w:val="24"/>
        </w:rPr>
        <w:t>the start of class</w:t>
      </w:r>
      <w:r w:rsidR="00975119">
        <w:rPr>
          <w:b/>
          <w:sz w:val="24"/>
        </w:rPr>
        <w:t xml:space="preserve"> </w:t>
      </w:r>
      <w:r w:rsidR="00C1041D">
        <w:rPr>
          <w:b/>
          <w:sz w:val="24"/>
        </w:rPr>
        <w:t>Monday</w:t>
      </w:r>
      <w:r w:rsidR="004D1C1E" w:rsidRPr="004D1C1E">
        <w:rPr>
          <w:b/>
          <w:sz w:val="24"/>
        </w:rPr>
        <w:t xml:space="preserve">, December </w:t>
      </w:r>
      <w:r w:rsidR="00975119">
        <w:rPr>
          <w:b/>
          <w:sz w:val="24"/>
        </w:rPr>
        <w:t>1</w:t>
      </w:r>
      <w:r>
        <w:rPr>
          <w:b/>
          <w:sz w:val="24"/>
        </w:rPr>
        <w:t>6</w:t>
      </w:r>
      <w:r w:rsidR="004D1C1E" w:rsidRPr="004D1C1E">
        <w:rPr>
          <w:b/>
          <w:sz w:val="24"/>
        </w:rPr>
        <w:t>.</w:t>
      </w:r>
      <w:r w:rsidR="004D1C1E">
        <w:rPr>
          <w:b/>
          <w:sz w:val="24"/>
        </w:rPr>
        <w:t xml:space="preserve"> </w:t>
      </w:r>
      <w:r w:rsidR="004D1C1E">
        <w:rPr>
          <w:sz w:val="24"/>
        </w:rPr>
        <w:t>Every student at SMCC is being given this assignment—feel free to share rides and attend together</w:t>
      </w:r>
      <w:r w:rsidR="00F47E4B">
        <w:rPr>
          <w:sz w:val="24"/>
        </w:rPr>
        <w:t>—</w:t>
      </w:r>
      <w:r w:rsidR="008522F6">
        <w:rPr>
          <w:sz w:val="24"/>
        </w:rPr>
        <w:t xml:space="preserve">however, </w:t>
      </w:r>
      <w:r w:rsidR="00F47E4B">
        <w:rPr>
          <w:sz w:val="24"/>
        </w:rPr>
        <w:t xml:space="preserve">each person </w:t>
      </w:r>
      <w:r w:rsidR="008522F6">
        <w:rPr>
          <w:sz w:val="24"/>
        </w:rPr>
        <w:t xml:space="preserve">has to complete and </w:t>
      </w:r>
      <w:r w:rsidR="00F47E4B">
        <w:rPr>
          <w:sz w:val="24"/>
        </w:rPr>
        <w:t xml:space="preserve">submit the assignment individually. </w:t>
      </w:r>
      <w:r w:rsidR="009975FA">
        <w:rPr>
          <w:sz w:val="24"/>
        </w:rPr>
        <w:t>Include the following:</w:t>
      </w:r>
    </w:p>
    <w:p w:rsidR="00F47E4B" w:rsidRPr="009975FA" w:rsidRDefault="00F47E4B" w:rsidP="009975FA">
      <w:pPr>
        <w:pStyle w:val="ListParagraph"/>
        <w:numPr>
          <w:ilvl w:val="0"/>
          <w:numId w:val="1"/>
        </w:numPr>
        <w:rPr>
          <w:sz w:val="24"/>
        </w:rPr>
      </w:pPr>
      <w:r w:rsidRPr="009975FA">
        <w:rPr>
          <w:sz w:val="24"/>
        </w:rPr>
        <w:t>Place of</w:t>
      </w:r>
      <w:r w:rsidR="00975119" w:rsidRPr="009975FA">
        <w:rPr>
          <w:sz w:val="24"/>
        </w:rPr>
        <w:t xml:space="preserve"> Worship, </w:t>
      </w:r>
      <w:r w:rsidRPr="009975FA">
        <w:rPr>
          <w:sz w:val="24"/>
        </w:rPr>
        <w:t>Date &amp; Time</w:t>
      </w:r>
      <w:r w:rsidR="00975119" w:rsidRPr="009975FA">
        <w:rPr>
          <w:sz w:val="24"/>
        </w:rPr>
        <w:t xml:space="preserve"> </w:t>
      </w:r>
    </w:p>
    <w:p w:rsidR="00F47E4B" w:rsidRPr="009975FA" w:rsidRDefault="009756FF" w:rsidP="009975F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Type of Service- </w:t>
      </w:r>
      <w:r w:rsidR="00F47E4B" w:rsidRPr="009975FA">
        <w:rPr>
          <w:sz w:val="24"/>
        </w:rPr>
        <w:t>Sunday Mass, Penance Service,</w:t>
      </w:r>
      <w:r>
        <w:rPr>
          <w:sz w:val="24"/>
        </w:rPr>
        <w:t xml:space="preserve"> Wednesday Night Worship, etc.</w:t>
      </w:r>
    </w:p>
    <w:p w:rsidR="00F47E4B" w:rsidRPr="009975FA" w:rsidRDefault="00F47E4B" w:rsidP="009975FA">
      <w:pPr>
        <w:pStyle w:val="ListParagraph"/>
        <w:numPr>
          <w:ilvl w:val="0"/>
          <w:numId w:val="1"/>
        </w:numPr>
        <w:rPr>
          <w:sz w:val="24"/>
        </w:rPr>
      </w:pPr>
      <w:r w:rsidRPr="009975FA">
        <w:rPr>
          <w:sz w:val="24"/>
        </w:rPr>
        <w:t>Name of the Presider/Priest/Pastor</w:t>
      </w:r>
      <w:r w:rsidR="008522F6" w:rsidRPr="009975FA">
        <w:rPr>
          <w:sz w:val="24"/>
        </w:rPr>
        <w:t>/Minister/Deacon (whichever applies)</w:t>
      </w:r>
    </w:p>
    <w:p w:rsidR="009756FF" w:rsidRDefault="00F47E4B" w:rsidP="009975FA">
      <w:pPr>
        <w:pStyle w:val="ListParagraph"/>
        <w:numPr>
          <w:ilvl w:val="0"/>
          <w:numId w:val="1"/>
        </w:numPr>
        <w:rPr>
          <w:sz w:val="24"/>
        </w:rPr>
      </w:pPr>
      <w:r w:rsidRPr="009975FA">
        <w:rPr>
          <w:sz w:val="24"/>
        </w:rPr>
        <w:t>Scriptures that were used at the Service (</w:t>
      </w:r>
      <w:r w:rsidR="009756FF">
        <w:rPr>
          <w:sz w:val="24"/>
        </w:rPr>
        <w:t xml:space="preserve">not just a </w:t>
      </w:r>
      <w:r w:rsidRPr="009975FA">
        <w:rPr>
          <w:sz w:val="24"/>
        </w:rPr>
        <w:t>citation</w:t>
      </w:r>
      <w:r w:rsidR="009756FF">
        <w:rPr>
          <w:sz w:val="24"/>
        </w:rPr>
        <w:t>)</w:t>
      </w:r>
    </w:p>
    <w:p w:rsidR="00F47E4B" w:rsidRPr="009975FA" w:rsidRDefault="009975FA" w:rsidP="009975FA">
      <w:pPr>
        <w:pStyle w:val="ListParagraph"/>
        <w:numPr>
          <w:ilvl w:val="0"/>
          <w:numId w:val="1"/>
        </w:numPr>
        <w:rPr>
          <w:sz w:val="24"/>
        </w:rPr>
      </w:pPr>
      <w:r w:rsidRPr="009975FA">
        <w:rPr>
          <w:sz w:val="24"/>
        </w:rPr>
        <w:t xml:space="preserve">A brief </w:t>
      </w:r>
      <w:r w:rsidR="00F47E4B" w:rsidRPr="009975FA">
        <w:rPr>
          <w:sz w:val="24"/>
        </w:rPr>
        <w:t xml:space="preserve">summary of </w:t>
      </w:r>
      <w:r w:rsidR="009756FF">
        <w:rPr>
          <w:sz w:val="24"/>
        </w:rPr>
        <w:t>any</w:t>
      </w:r>
      <w:r w:rsidR="00F47E4B" w:rsidRPr="009975FA">
        <w:rPr>
          <w:sz w:val="24"/>
        </w:rPr>
        <w:t xml:space="preserve"> Reflectio</w:t>
      </w:r>
      <w:r w:rsidRPr="009975FA">
        <w:rPr>
          <w:sz w:val="24"/>
        </w:rPr>
        <w:t>n/Teaching given at the Service</w:t>
      </w:r>
    </w:p>
    <w:p w:rsidR="00975119" w:rsidRPr="009975FA" w:rsidRDefault="00F47E4B" w:rsidP="009975FA">
      <w:pPr>
        <w:pStyle w:val="ListParagraph"/>
        <w:numPr>
          <w:ilvl w:val="0"/>
          <w:numId w:val="1"/>
        </w:numPr>
        <w:rPr>
          <w:sz w:val="24"/>
        </w:rPr>
      </w:pPr>
      <w:r w:rsidRPr="009975FA">
        <w:rPr>
          <w:sz w:val="24"/>
        </w:rPr>
        <w:t xml:space="preserve">Description of how the Church environment </w:t>
      </w:r>
      <w:r w:rsidR="00975119" w:rsidRPr="009975FA">
        <w:rPr>
          <w:sz w:val="24"/>
        </w:rPr>
        <w:t xml:space="preserve">and music </w:t>
      </w:r>
      <w:r w:rsidR="009975FA" w:rsidRPr="009975FA">
        <w:rPr>
          <w:sz w:val="24"/>
        </w:rPr>
        <w:t>promoted the Season of Advent</w:t>
      </w:r>
    </w:p>
    <w:p w:rsidR="00F47E4B" w:rsidRDefault="00975119" w:rsidP="009975FA">
      <w:pPr>
        <w:pStyle w:val="ListParagraph"/>
        <w:numPr>
          <w:ilvl w:val="0"/>
          <w:numId w:val="1"/>
        </w:numPr>
        <w:rPr>
          <w:sz w:val="24"/>
        </w:rPr>
      </w:pPr>
      <w:r w:rsidRPr="009975FA">
        <w:rPr>
          <w:sz w:val="24"/>
        </w:rPr>
        <w:t>In a few sentences, what did you take away from the service?</w:t>
      </w:r>
    </w:p>
    <w:p w:rsidR="009975FA" w:rsidRDefault="009975FA" w:rsidP="009975FA">
      <w:pPr>
        <w:ind w:left="1080"/>
        <w:rPr>
          <w:sz w:val="24"/>
        </w:rPr>
      </w:pPr>
    </w:p>
    <w:p w:rsidR="009975FA" w:rsidRPr="009756FF" w:rsidRDefault="009975FA" w:rsidP="009975FA">
      <w:pPr>
        <w:ind w:left="1080"/>
        <w:rPr>
          <w:rFonts w:ascii="Lucida Handwriting" w:hAnsi="Lucida Handwriting"/>
          <w:sz w:val="24"/>
        </w:rPr>
      </w:pPr>
      <w:r w:rsidRPr="009756FF">
        <w:rPr>
          <w:rFonts w:ascii="Lucida Handwriting" w:hAnsi="Lucida Handwriting"/>
          <w:sz w:val="24"/>
        </w:rPr>
        <w:t>Be honest about your attendance- God is always watching!</w:t>
      </w:r>
    </w:p>
    <w:sectPr w:rsidR="009975FA" w:rsidRPr="009756FF" w:rsidSect="000B4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60F48"/>
    <w:multiLevelType w:val="hybridMultilevel"/>
    <w:tmpl w:val="BFD6E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6"/>
    <w:rsid w:val="000B4F66"/>
    <w:rsid w:val="002D70A7"/>
    <w:rsid w:val="002E51D2"/>
    <w:rsid w:val="004D1C1E"/>
    <w:rsid w:val="005439B2"/>
    <w:rsid w:val="00714819"/>
    <w:rsid w:val="008243C0"/>
    <w:rsid w:val="008522F6"/>
    <w:rsid w:val="00975119"/>
    <w:rsid w:val="009756FF"/>
    <w:rsid w:val="009975FA"/>
    <w:rsid w:val="00A54E59"/>
    <w:rsid w:val="00B06876"/>
    <w:rsid w:val="00C1041D"/>
    <w:rsid w:val="00F47E4B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14</cp:revision>
  <dcterms:created xsi:type="dcterms:W3CDTF">2015-11-30T13:10:00Z</dcterms:created>
  <dcterms:modified xsi:type="dcterms:W3CDTF">2019-11-20T16:10:00Z</dcterms:modified>
</cp:coreProperties>
</file>