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71" w:rsidRDefault="00193C24" w:rsidP="000A5345">
      <w:pPr>
        <w:spacing w:after="0"/>
        <w:rPr>
          <w:sz w:val="28"/>
        </w:rPr>
      </w:pPr>
      <w:r>
        <w:rPr>
          <w:sz w:val="28"/>
        </w:rPr>
        <w:t>Freshmen Instructional Plan for the Week of March 23-27</w:t>
      </w:r>
    </w:p>
    <w:p w:rsidR="000A5345" w:rsidRPr="000A5345" w:rsidRDefault="000A5345">
      <w:pPr>
        <w:rPr>
          <w:sz w:val="24"/>
        </w:rPr>
      </w:pPr>
      <w:r>
        <w:rPr>
          <w:sz w:val="24"/>
        </w:rPr>
        <w:t>Read the entire plan before starting any of the assignments.</w:t>
      </w:r>
    </w:p>
    <w:p w:rsidR="00193C24" w:rsidRPr="00B5708A" w:rsidRDefault="00193C24" w:rsidP="00E85A6D">
      <w:pPr>
        <w:spacing w:after="0"/>
        <w:rPr>
          <w:b/>
          <w:sz w:val="24"/>
          <w:szCs w:val="24"/>
        </w:rPr>
      </w:pPr>
      <w:r w:rsidRPr="00B5708A">
        <w:rPr>
          <w:b/>
          <w:sz w:val="24"/>
          <w:szCs w:val="24"/>
        </w:rPr>
        <w:t>MON March 23</w:t>
      </w:r>
    </w:p>
    <w:p w:rsidR="00785724" w:rsidRPr="00B5708A" w:rsidRDefault="00785724">
      <w:pPr>
        <w:rPr>
          <w:sz w:val="24"/>
          <w:szCs w:val="24"/>
        </w:rPr>
      </w:pPr>
      <w:r w:rsidRPr="00B5708A">
        <w:rPr>
          <w:sz w:val="24"/>
          <w:szCs w:val="24"/>
        </w:rPr>
        <w:t xml:space="preserve">Let’s get thinking about HOPE:  </w:t>
      </w:r>
      <w:hyperlink r:id="rId5" w:history="1">
        <w:r w:rsidRPr="00B5708A">
          <w:rPr>
            <w:rStyle w:val="Hyperlink"/>
            <w:sz w:val="24"/>
            <w:szCs w:val="24"/>
          </w:rPr>
          <w:t>https://www.youtube.com/watch?v=2GRE160g1KU</w:t>
        </w:r>
      </w:hyperlink>
    </w:p>
    <w:p w:rsidR="006E72C4" w:rsidRPr="00B5708A" w:rsidRDefault="00785724" w:rsidP="00E85A6D">
      <w:pPr>
        <w:spacing w:after="0"/>
        <w:rPr>
          <w:sz w:val="24"/>
          <w:szCs w:val="24"/>
        </w:rPr>
      </w:pPr>
      <w:r w:rsidRPr="00B5708A">
        <w:rPr>
          <w:sz w:val="24"/>
          <w:szCs w:val="24"/>
        </w:rPr>
        <w:t xml:space="preserve">You will continue </w:t>
      </w:r>
      <w:r w:rsidR="00193C24" w:rsidRPr="00B5708A">
        <w:rPr>
          <w:sz w:val="24"/>
          <w:szCs w:val="24"/>
        </w:rPr>
        <w:t>your reading</w:t>
      </w:r>
      <w:r w:rsidRPr="00B5708A">
        <w:rPr>
          <w:sz w:val="24"/>
          <w:szCs w:val="24"/>
        </w:rPr>
        <w:t>s</w:t>
      </w:r>
      <w:r w:rsidR="00193C24" w:rsidRPr="00B5708A">
        <w:rPr>
          <w:sz w:val="24"/>
          <w:szCs w:val="24"/>
        </w:rPr>
        <w:t xml:space="preserve"> </w:t>
      </w:r>
      <w:r w:rsidRPr="00B5708A">
        <w:rPr>
          <w:sz w:val="24"/>
          <w:szCs w:val="24"/>
        </w:rPr>
        <w:t>on</w:t>
      </w:r>
      <w:r w:rsidR="00193C24" w:rsidRPr="00B5708A">
        <w:rPr>
          <w:sz w:val="24"/>
          <w:szCs w:val="24"/>
        </w:rPr>
        <w:t xml:space="preserve"> the three Theological Virtues. Today’</w:t>
      </w:r>
      <w:r w:rsidR="00C6423E" w:rsidRPr="00B5708A">
        <w:rPr>
          <w:sz w:val="24"/>
          <w:szCs w:val="24"/>
        </w:rPr>
        <w:t>s virtue is</w:t>
      </w:r>
      <w:r w:rsidR="00193C24" w:rsidRPr="00B5708A">
        <w:rPr>
          <w:sz w:val="24"/>
          <w:szCs w:val="24"/>
        </w:rPr>
        <w:t xml:space="preserve"> HOPE.</w:t>
      </w:r>
      <w:r w:rsidR="006E72C4" w:rsidRPr="00B5708A">
        <w:rPr>
          <w:sz w:val="24"/>
          <w:szCs w:val="24"/>
        </w:rPr>
        <w:t xml:space="preserve"> The link to the</w:t>
      </w:r>
      <w:r w:rsidR="00C6423E" w:rsidRPr="00B5708A">
        <w:rPr>
          <w:sz w:val="24"/>
          <w:szCs w:val="24"/>
        </w:rPr>
        <w:t xml:space="preserve"> reading is in the Theo Virtue HOPE assignment posted on the </w:t>
      </w:r>
      <w:proofErr w:type="spellStart"/>
      <w:r w:rsidR="00C6423E" w:rsidRPr="00B5708A">
        <w:rPr>
          <w:sz w:val="24"/>
          <w:szCs w:val="24"/>
        </w:rPr>
        <w:t>weebly</w:t>
      </w:r>
      <w:proofErr w:type="spellEnd"/>
      <w:r w:rsidR="00C6423E" w:rsidRPr="00B5708A">
        <w:rPr>
          <w:sz w:val="24"/>
          <w:szCs w:val="24"/>
        </w:rPr>
        <w:t xml:space="preserve">. This work is due at </w:t>
      </w:r>
      <w:proofErr w:type="spellStart"/>
      <w:r w:rsidR="00C6423E" w:rsidRPr="00B5708A">
        <w:rPr>
          <w:sz w:val="24"/>
          <w:szCs w:val="24"/>
        </w:rPr>
        <w:t>turnitin</w:t>
      </w:r>
      <w:proofErr w:type="spellEnd"/>
      <w:r w:rsidR="00C6423E" w:rsidRPr="00B5708A">
        <w:rPr>
          <w:sz w:val="24"/>
          <w:szCs w:val="24"/>
        </w:rPr>
        <w:t xml:space="preserve"> by 7:59am tomorrow, TUE March 24.</w:t>
      </w:r>
    </w:p>
    <w:p w:rsidR="00C6423E" w:rsidRPr="00B5708A" w:rsidRDefault="00C6423E" w:rsidP="00C6423E">
      <w:pPr>
        <w:spacing w:after="0"/>
        <w:rPr>
          <w:sz w:val="24"/>
          <w:szCs w:val="24"/>
        </w:rPr>
      </w:pPr>
    </w:p>
    <w:p w:rsidR="00193C24" w:rsidRPr="00B5708A" w:rsidRDefault="00193C24" w:rsidP="00E85A6D">
      <w:pPr>
        <w:spacing w:after="0"/>
        <w:rPr>
          <w:b/>
          <w:sz w:val="24"/>
          <w:szCs w:val="24"/>
        </w:rPr>
      </w:pPr>
      <w:r w:rsidRPr="00B5708A">
        <w:rPr>
          <w:b/>
          <w:sz w:val="24"/>
          <w:szCs w:val="24"/>
        </w:rPr>
        <w:t>TUE March 24</w:t>
      </w:r>
    </w:p>
    <w:p w:rsidR="00785724" w:rsidRPr="00B5708A" w:rsidRDefault="00785724" w:rsidP="00C6423E">
      <w:pPr>
        <w:rPr>
          <w:sz w:val="24"/>
          <w:szCs w:val="24"/>
        </w:rPr>
      </w:pPr>
      <w:r w:rsidRPr="00B5708A">
        <w:rPr>
          <w:sz w:val="24"/>
          <w:szCs w:val="24"/>
        </w:rPr>
        <w:t xml:space="preserve">Let’s get thinking about LOVE:  </w:t>
      </w:r>
      <w:hyperlink r:id="rId6" w:history="1">
        <w:r w:rsidRPr="00B5708A">
          <w:rPr>
            <w:rStyle w:val="Hyperlink"/>
            <w:sz w:val="24"/>
            <w:szCs w:val="24"/>
          </w:rPr>
          <w:t>https://www.youtube.com/watch?v=cFJ5qCmvPkY</w:t>
        </w:r>
      </w:hyperlink>
    </w:p>
    <w:p w:rsidR="00C6423E" w:rsidRPr="00B5708A" w:rsidRDefault="00785724" w:rsidP="00E85A6D">
      <w:pPr>
        <w:spacing w:after="0"/>
        <w:rPr>
          <w:sz w:val="24"/>
          <w:szCs w:val="24"/>
        </w:rPr>
      </w:pPr>
      <w:r w:rsidRPr="00B5708A">
        <w:rPr>
          <w:sz w:val="24"/>
          <w:szCs w:val="24"/>
        </w:rPr>
        <w:t xml:space="preserve">You will </w:t>
      </w:r>
      <w:r w:rsidR="006E72C4" w:rsidRPr="00B5708A">
        <w:rPr>
          <w:sz w:val="24"/>
          <w:szCs w:val="24"/>
        </w:rPr>
        <w:t>finish</w:t>
      </w:r>
      <w:r w:rsidR="00193C24" w:rsidRPr="00B5708A">
        <w:rPr>
          <w:sz w:val="24"/>
          <w:szCs w:val="24"/>
        </w:rPr>
        <w:t xml:space="preserve"> your reading</w:t>
      </w:r>
      <w:r w:rsidRPr="00B5708A">
        <w:rPr>
          <w:sz w:val="24"/>
          <w:szCs w:val="24"/>
        </w:rPr>
        <w:t>s</w:t>
      </w:r>
      <w:r w:rsidR="00193C24" w:rsidRPr="00B5708A">
        <w:rPr>
          <w:sz w:val="24"/>
          <w:szCs w:val="24"/>
        </w:rPr>
        <w:t xml:space="preserve"> </w:t>
      </w:r>
      <w:r w:rsidRPr="00B5708A">
        <w:rPr>
          <w:sz w:val="24"/>
          <w:szCs w:val="24"/>
        </w:rPr>
        <w:t>on</w:t>
      </w:r>
      <w:r w:rsidR="00193C24" w:rsidRPr="00B5708A">
        <w:rPr>
          <w:sz w:val="24"/>
          <w:szCs w:val="24"/>
        </w:rPr>
        <w:t xml:space="preserve"> the three Theological Virtues. Today</w:t>
      </w:r>
      <w:r w:rsidR="00C6423E" w:rsidRPr="00B5708A">
        <w:rPr>
          <w:sz w:val="24"/>
          <w:szCs w:val="24"/>
        </w:rPr>
        <w:t>’s virtue is</w:t>
      </w:r>
      <w:r w:rsidR="00193C24" w:rsidRPr="00B5708A">
        <w:rPr>
          <w:sz w:val="24"/>
          <w:szCs w:val="24"/>
        </w:rPr>
        <w:t xml:space="preserve"> LOVE.</w:t>
      </w:r>
      <w:r w:rsidR="00C6423E" w:rsidRPr="00B5708A">
        <w:rPr>
          <w:sz w:val="24"/>
          <w:szCs w:val="24"/>
        </w:rPr>
        <w:t xml:space="preserve"> The link to the reading is in the Theo Virtue LOVE assignment posted on the </w:t>
      </w:r>
      <w:proofErr w:type="spellStart"/>
      <w:r w:rsidR="00C6423E" w:rsidRPr="00B5708A">
        <w:rPr>
          <w:sz w:val="24"/>
          <w:szCs w:val="24"/>
        </w:rPr>
        <w:t>weebly</w:t>
      </w:r>
      <w:proofErr w:type="spellEnd"/>
      <w:r w:rsidR="00C6423E" w:rsidRPr="00B5708A">
        <w:rPr>
          <w:sz w:val="24"/>
          <w:szCs w:val="24"/>
        </w:rPr>
        <w:t xml:space="preserve">. This work is due at </w:t>
      </w:r>
      <w:proofErr w:type="spellStart"/>
      <w:r w:rsidR="00C6423E" w:rsidRPr="00B5708A">
        <w:rPr>
          <w:sz w:val="24"/>
          <w:szCs w:val="24"/>
        </w:rPr>
        <w:t>turnitin</w:t>
      </w:r>
      <w:proofErr w:type="spellEnd"/>
      <w:r w:rsidR="00C6423E" w:rsidRPr="00B5708A">
        <w:rPr>
          <w:sz w:val="24"/>
          <w:szCs w:val="24"/>
        </w:rPr>
        <w:t xml:space="preserve"> by 7:59am tomorrow, WED March 25.</w:t>
      </w:r>
    </w:p>
    <w:p w:rsidR="00193C24" w:rsidRPr="00B5708A" w:rsidRDefault="00193C24" w:rsidP="00C6423E">
      <w:pPr>
        <w:spacing w:after="0"/>
        <w:rPr>
          <w:sz w:val="24"/>
          <w:szCs w:val="24"/>
        </w:rPr>
      </w:pPr>
    </w:p>
    <w:p w:rsidR="00193C24" w:rsidRPr="00B5708A" w:rsidRDefault="00193C24" w:rsidP="00E85A6D">
      <w:pPr>
        <w:spacing w:after="0"/>
        <w:rPr>
          <w:b/>
          <w:sz w:val="24"/>
          <w:szCs w:val="24"/>
        </w:rPr>
      </w:pPr>
      <w:r w:rsidRPr="00B5708A">
        <w:rPr>
          <w:b/>
          <w:sz w:val="24"/>
          <w:szCs w:val="24"/>
        </w:rPr>
        <w:t>WED March 25</w:t>
      </w:r>
    </w:p>
    <w:p w:rsidR="00193C24" w:rsidRPr="00B5708A" w:rsidRDefault="00785724" w:rsidP="00F45C35">
      <w:pPr>
        <w:spacing w:line="240" w:lineRule="auto"/>
        <w:rPr>
          <w:sz w:val="24"/>
          <w:szCs w:val="24"/>
        </w:rPr>
      </w:pPr>
      <w:r w:rsidRPr="00B5708A">
        <w:rPr>
          <w:sz w:val="24"/>
          <w:szCs w:val="24"/>
        </w:rPr>
        <w:t xml:space="preserve">A little reminder about </w:t>
      </w:r>
      <w:r w:rsidR="000A5345">
        <w:rPr>
          <w:sz w:val="24"/>
          <w:szCs w:val="24"/>
        </w:rPr>
        <w:t>the before-Spring-Break</w:t>
      </w:r>
      <w:r w:rsidRPr="00B5708A">
        <w:rPr>
          <w:sz w:val="24"/>
          <w:szCs w:val="24"/>
        </w:rPr>
        <w:t xml:space="preserve"> Theological Virtue: FAITH</w:t>
      </w:r>
    </w:p>
    <w:p w:rsidR="00785724" w:rsidRPr="00B5708A" w:rsidRDefault="003803AB">
      <w:pPr>
        <w:rPr>
          <w:sz w:val="24"/>
          <w:szCs w:val="24"/>
        </w:rPr>
      </w:pPr>
      <w:hyperlink r:id="rId7" w:history="1">
        <w:r w:rsidR="00785724" w:rsidRPr="00B5708A">
          <w:rPr>
            <w:rStyle w:val="Hyperlink"/>
            <w:sz w:val="24"/>
            <w:szCs w:val="24"/>
          </w:rPr>
          <w:t>https://www.youtube.com/watch?v=MvfwnFPaRRU&amp;list=PL068Ob5mRAgDUZGMxv8YS2btdZ3Uca3rp&amp;index=19</w:t>
        </w:r>
      </w:hyperlink>
    </w:p>
    <w:p w:rsidR="00E85A6D" w:rsidRPr="00B5708A" w:rsidRDefault="00AC5B3B">
      <w:pPr>
        <w:rPr>
          <w:sz w:val="24"/>
          <w:szCs w:val="24"/>
        </w:rPr>
      </w:pPr>
      <w:r w:rsidRPr="00B5708A">
        <w:rPr>
          <w:sz w:val="24"/>
          <w:szCs w:val="24"/>
        </w:rPr>
        <w:t>Today, you’</w:t>
      </w:r>
      <w:r w:rsidR="00785724" w:rsidRPr="00B5708A">
        <w:rPr>
          <w:sz w:val="24"/>
          <w:szCs w:val="24"/>
        </w:rPr>
        <w:t xml:space="preserve">ll be doing a </w:t>
      </w:r>
      <w:proofErr w:type="spellStart"/>
      <w:r w:rsidR="00785724" w:rsidRPr="00B5708A">
        <w:rPr>
          <w:sz w:val="24"/>
          <w:szCs w:val="24"/>
        </w:rPr>
        <w:t>Socrative</w:t>
      </w:r>
      <w:proofErr w:type="spellEnd"/>
      <w:r w:rsidR="00785724" w:rsidRPr="00B5708A">
        <w:rPr>
          <w:sz w:val="24"/>
          <w:szCs w:val="24"/>
        </w:rPr>
        <w:t xml:space="preserve"> activity</w:t>
      </w:r>
      <w:r w:rsidRPr="00B5708A">
        <w:rPr>
          <w:sz w:val="24"/>
          <w:szCs w:val="24"/>
        </w:rPr>
        <w:t xml:space="preserve"> on the Chapter 1 &amp; 2 vocabulary and the 4 Marks of the Church. </w:t>
      </w:r>
      <w:r w:rsidRPr="00B5708A">
        <w:rPr>
          <w:b/>
          <w:sz w:val="24"/>
          <w:szCs w:val="24"/>
        </w:rPr>
        <w:t xml:space="preserve">The </w:t>
      </w:r>
      <w:proofErr w:type="spellStart"/>
      <w:r w:rsidRPr="00B5708A">
        <w:rPr>
          <w:b/>
          <w:sz w:val="24"/>
          <w:szCs w:val="24"/>
        </w:rPr>
        <w:t>socrative</w:t>
      </w:r>
      <w:proofErr w:type="spellEnd"/>
      <w:r w:rsidRPr="00B5708A">
        <w:rPr>
          <w:b/>
          <w:sz w:val="24"/>
          <w:szCs w:val="24"/>
        </w:rPr>
        <w:t xml:space="preserve"> will be running from </w:t>
      </w:r>
      <w:r w:rsidR="000A5345">
        <w:rPr>
          <w:b/>
          <w:sz w:val="24"/>
          <w:szCs w:val="24"/>
        </w:rPr>
        <w:t>9</w:t>
      </w:r>
      <w:r w:rsidR="00F45C35">
        <w:rPr>
          <w:b/>
          <w:sz w:val="24"/>
          <w:szCs w:val="24"/>
        </w:rPr>
        <w:t>am- 1pm</w:t>
      </w:r>
      <w:r w:rsidRPr="00B5708A">
        <w:rPr>
          <w:b/>
          <w:sz w:val="24"/>
          <w:szCs w:val="24"/>
        </w:rPr>
        <w:t xml:space="preserve">. </w:t>
      </w:r>
      <w:r w:rsidRPr="00B5708A">
        <w:rPr>
          <w:sz w:val="24"/>
          <w:szCs w:val="24"/>
        </w:rPr>
        <w:t>It will be turned off a</w:t>
      </w:r>
      <w:r w:rsidR="00F45C35">
        <w:rPr>
          <w:sz w:val="24"/>
          <w:szCs w:val="24"/>
        </w:rPr>
        <w:t>t 10am (</w:t>
      </w:r>
      <w:r w:rsidR="00F45C35" w:rsidRPr="00F45C35">
        <w:rPr>
          <w:i/>
          <w:sz w:val="24"/>
          <w:szCs w:val="24"/>
        </w:rPr>
        <w:t>for your Bio Zoom</w:t>
      </w:r>
      <w:r w:rsidR="00F45C35">
        <w:rPr>
          <w:sz w:val="24"/>
          <w:szCs w:val="24"/>
        </w:rPr>
        <w:t>). It will</w:t>
      </w:r>
      <w:r w:rsidRPr="00B5708A">
        <w:rPr>
          <w:sz w:val="24"/>
          <w:szCs w:val="24"/>
        </w:rPr>
        <w:t xml:space="preserve"> restart </w:t>
      </w:r>
      <w:r w:rsidR="00F45C35">
        <w:rPr>
          <w:sz w:val="24"/>
          <w:szCs w:val="24"/>
        </w:rPr>
        <w:t>at</w:t>
      </w:r>
      <w:r w:rsidRPr="00B5708A">
        <w:rPr>
          <w:sz w:val="24"/>
          <w:szCs w:val="24"/>
        </w:rPr>
        <w:t xml:space="preserve"> </w:t>
      </w:r>
      <w:r w:rsidR="000A5345">
        <w:rPr>
          <w:sz w:val="24"/>
          <w:szCs w:val="24"/>
        </w:rPr>
        <w:t>11am</w:t>
      </w:r>
      <w:r w:rsidR="00F45C35">
        <w:rPr>
          <w:sz w:val="24"/>
          <w:szCs w:val="24"/>
        </w:rPr>
        <w:t>. At Noon, it will be stopped and restarted immediately</w:t>
      </w:r>
      <w:r w:rsidRPr="00B5708A">
        <w:rPr>
          <w:sz w:val="24"/>
          <w:szCs w:val="24"/>
        </w:rPr>
        <w:t xml:space="preserve">. It will be turned off completely at exactly </w:t>
      </w:r>
      <w:r w:rsidR="00F45C35">
        <w:rPr>
          <w:sz w:val="24"/>
          <w:szCs w:val="24"/>
        </w:rPr>
        <w:t>1pm</w:t>
      </w:r>
      <w:r w:rsidRPr="00B5708A">
        <w:rPr>
          <w:sz w:val="24"/>
          <w:szCs w:val="24"/>
        </w:rPr>
        <w:t>. My room# is still 56517.</w:t>
      </w:r>
      <w:r w:rsidR="00E85A6D" w:rsidRPr="00B5708A">
        <w:rPr>
          <w:sz w:val="24"/>
          <w:szCs w:val="24"/>
        </w:rPr>
        <w:t xml:space="preserve"> Unlike when we are at school, this </w:t>
      </w:r>
      <w:proofErr w:type="spellStart"/>
      <w:r w:rsidR="00E85A6D" w:rsidRPr="00B5708A">
        <w:rPr>
          <w:sz w:val="24"/>
          <w:szCs w:val="24"/>
        </w:rPr>
        <w:t>socrative</w:t>
      </w:r>
      <w:proofErr w:type="spellEnd"/>
      <w:r w:rsidR="00E85A6D" w:rsidRPr="00B5708A">
        <w:rPr>
          <w:sz w:val="24"/>
          <w:szCs w:val="24"/>
        </w:rPr>
        <w:t xml:space="preserve"> cannot be redone at your convenience later. This is the one day that it will be running. Plan your time accordingly. </w:t>
      </w:r>
    </w:p>
    <w:p w:rsidR="00785724" w:rsidRPr="00B5708A" w:rsidRDefault="00E85A6D" w:rsidP="00E85A6D">
      <w:pPr>
        <w:spacing w:after="0"/>
        <w:rPr>
          <w:sz w:val="24"/>
          <w:szCs w:val="24"/>
        </w:rPr>
      </w:pPr>
      <w:r w:rsidRPr="00B5708A">
        <w:rPr>
          <w:sz w:val="24"/>
          <w:szCs w:val="24"/>
        </w:rPr>
        <w:t>There is no written assignment today, but, you are reminded that your Chapter 1 &amp; 2 Ongoing Assignment (</w:t>
      </w:r>
      <w:r w:rsidRPr="000A5345">
        <w:rPr>
          <w:i/>
          <w:sz w:val="24"/>
          <w:szCs w:val="24"/>
        </w:rPr>
        <w:t>given MON March 9</w:t>
      </w:r>
      <w:r w:rsidRPr="00B5708A">
        <w:rPr>
          <w:sz w:val="24"/>
          <w:szCs w:val="24"/>
        </w:rPr>
        <w:t>) is due tomorrow at 7:59am.</w:t>
      </w:r>
    </w:p>
    <w:p w:rsidR="00E85A6D" w:rsidRPr="00B5708A" w:rsidRDefault="00E85A6D" w:rsidP="00E85A6D">
      <w:pPr>
        <w:spacing w:after="0"/>
        <w:rPr>
          <w:sz w:val="24"/>
          <w:szCs w:val="24"/>
        </w:rPr>
      </w:pPr>
    </w:p>
    <w:p w:rsidR="00193C24" w:rsidRPr="00B5708A" w:rsidRDefault="00193C24" w:rsidP="00B5708A">
      <w:pPr>
        <w:spacing w:after="0"/>
        <w:rPr>
          <w:b/>
          <w:sz w:val="24"/>
          <w:szCs w:val="24"/>
        </w:rPr>
      </w:pPr>
      <w:r w:rsidRPr="00B5708A">
        <w:rPr>
          <w:b/>
          <w:sz w:val="24"/>
          <w:szCs w:val="24"/>
        </w:rPr>
        <w:t>THU March</w:t>
      </w:r>
      <w:r w:rsidR="00E85A6D" w:rsidRPr="00B5708A">
        <w:rPr>
          <w:b/>
          <w:sz w:val="24"/>
          <w:szCs w:val="24"/>
        </w:rPr>
        <w:t xml:space="preserve"> </w:t>
      </w:r>
      <w:r w:rsidRPr="00B5708A">
        <w:rPr>
          <w:b/>
          <w:sz w:val="24"/>
          <w:szCs w:val="24"/>
        </w:rPr>
        <w:t>26</w:t>
      </w:r>
    </w:p>
    <w:p w:rsidR="00193C24" w:rsidRPr="00B5708A" w:rsidRDefault="00B5708A">
      <w:pPr>
        <w:rPr>
          <w:sz w:val="24"/>
          <w:szCs w:val="24"/>
        </w:rPr>
      </w:pPr>
      <w:r w:rsidRPr="00B5708A">
        <w:rPr>
          <w:sz w:val="24"/>
          <w:szCs w:val="24"/>
        </w:rPr>
        <w:t xml:space="preserve">Here’s something to get started on today’s topic:  </w:t>
      </w:r>
      <w:hyperlink r:id="rId8" w:history="1">
        <w:r w:rsidRPr="00B5708A">
          <w:rPr>
            <w:rStyle w:val="Hyperlink"/>
            <w:sz w:val="24"/>
            <w:szCs w:val="24"/>
          </w:rPr>
          <w:t>https://www.youtube.com/watch?v=rkscNqCCDl0</w:t>
        </w:r>
      </w:hyperlink>
    </w:p>
    <w:p w:rsidR="00B5708A" w:rsidRPr="00B5708A" w:rsidRDefault="00B5708A" w:rsidP="00B5708A">
      <w:pPr>
        <w:spacing w:after="0"/>
        <w:rPr>
          <w:sz w:val="24"/>
          <w:szCs w:val="24"/>
        </w:rPr>
      </w:pPr>
      <w:r w:rsidRPr="00B5708A">
        <w:rPr>
          <w:sz w:val="24"/>
          <w:szCs w:val="24"/>
        </w:rPr>
        <w:t xml:space="preserve">A topic in Chapter 1 &amp; 2 that was not covered last semester is about St. Joseph, the foster father of Jesus. </w:t>
      </w:r>
      <w:r>
        <w:rPr>
          <w:sz w:val="24"/>
          <w:szCs w:val="24"/>
        </w:rPr>
        <w:t xml:space="preserve">You </w:t>
      </w:r>
      <w:r w:rsidRPr="00B5708A">
        <w:rPr>
          <w:sz w:val="24"/>
          <w:szCs w:val="24"/>
        </w:rPr>
        <w:t xml:space="preserve">read about him in Matthew 1 &amp; 2 and in Luke 1 &amp; 2 but your focus </w:t>
      </w:r>
      <w:proofErr w:type="gramStart"/>
      <w:r w:rsidRPr="00B5708A">
        <w:rPr>
          <w:sz w:val="24"/>
          <w:szCs w:val="24"/>
        </w:rPr>
        <w:t>was</w:t>
      </w:r>
      <w:proofErr w:type="gramEnd"/>
      <w:r w:rsidRPr="00B5708A">
        <w:rPr>
          <w:sz w:val="24"/>
          <w:szCs w:val="24"/>
        </w:rPr>
        <w:t xml:space="preserve"> on Mary and “her” baby Jesus. We saw a little bit more of Joseph in the movie </w:t>
      </w:r>
      <w:r>
        <w:rPr>
          <w:i/>
          <w:sz w:val="24"/>
          <w:szCs w:val="24"/>
        </w:rPr>
        <w:t>The Nativity</w:t>
      </w:r>
      <w:r>
        <w:rPr>
          <w:sz w:val="24"/>
          <w:szCs w:val="24"/>
        </w:rPr>
        <w:t xml:space="preserve"> but again, our view is often on the new mother and her child. Today you will be thinking about St. Joseph and the things that he did for Jesus.</w:t>
      </w:r>
      <w:r w:rsidR="00D17782">
        <w:rPr>
          <w:sz w:val="24"/>
          <w:szCs w:val="24"/>
        </w:rPr>
        <w:t xml:space="preserve"> The assignment is going to be turned in as a part of the Chapter 1 &amp; 2 Assessment tomorrow. Have the work ready to insert into the Assessment.</w:t>
      </w:r>
    </w:p>
    <w:p w:rsidR="00B5708A" w:rsidRPr="00B5708A" w:rsidRDefault="00B5708A" w:rsidP="00B5708A">
      <w:pPr>
        <w:spacing w:after="0"/>
        <w:rPr>
          <w:sz w:val="24"/>
          <w:szCs w:val="24"/>
        </w:rPr>
      </w:pPr>
    </w:p>
    <w:p w:rsidR="00D17782" w:rsidRDefault="00D17782">
      <w:pPr>
        <w:rPr>
          <w:b/>
          <w:sz w:val="24"/>
          <w:szCs w:val="24"/>
        </w:rPr>
      </w:pPr>
    </w:p>
    <w:p w:rsidR="00D17782" w:rsidRDefault="00D17782">
      <w:pPr>
        <w:rPr>
          <w:b/>
          <w:sz w:val="24"/>
          <w:szCs w:val="24"/>
        </w:rPr>
      </w:pPr>
    </w:p>
    <w:p w:rsidR="00193C24" w:rsidRDefault="00193C24" w:rsidP="00D17782">
      <w:pPr>
        <w:spacing w:after="0"/>
        <w:rPr>
          <w:b/>
          <w:sz w:val="24"/>
          <w:szCs w:val="24"/>
        </w:rPr>
      </w:pPr>
      <w:r w:rsidRPr="00B5708A">
        <w:rPr>
          <w:b/>
          <w:sz w:val="24"/>
          <w:szCs w:val="24"/>
        </w:rPr>
        <w:lastRenderedPageBreak/>
        <w:t>FRI March 27</w:t>
      </w:r>
    </w:p>
    <w:p w:rsidR="00D17782" w:rsidRDefault="00D17782" w:rsidP="00D17782">
      <w:pPr>
        <w:spacing w:after="0"/>
        <w:rPr>
          <w:sz w:val="24"/>
          <w:szCs w:val="24"/>
        </w:rPr>
      </w:pPr>
      <w:r>
        <w:rPr>
          <w:sz w:val="24"/>
          <w:szCs w:val="24"/>
        </w:rPr>
        <w:t>Here’s a prayer to say before you start the Assessment:</w:t>
      </w:r>
    </w:p>
    <w:p w:rsidR="003033BA" w:rsidRPr="00D17782" w:rsidRDefault="003033BA" w:rsidP="00D17782">
      <w:pPr>
        <w:spacing w:after="0"/>
        <w:rPr>
          <w:sz w:val="24"/>
          <w:szCs w:val="24"/>
        </w:rPr>
      </w:pPr>
    </w:p>
    <w:p w:rsidR="00D17782" w:rsidRDefault="003033BA">
      <w:r>
        <w:rPr>
          <w:rFonts w:ascii="Arial" w:hAnsi="Arial" w:cs="Arial"/>
          <w:color w:val="333333"/>
          <w:shd w:val="clear" w:color="auto" w:fill="FFFFFF"/>
        </w:rPr>
        <w:t>Do not be anxious about anything, but in every situation, by prayer and petition, with thanksgiving, present your requests to God. And the peace of God, which transcends all understanding, will guard your hearts and your minds in Christ Jesus. -</w:t>
      </w:r>
      <w:hyperlink r:id="rId9" w:history="1">
        <w:r>
          <w:rPr>
            <w:rStyle w:val="Hyperlink"/>
            <w:rFonts w:ascii="Arial" w:hAnsi="Arial" w:cs="Arial"/>
            <w:color w:val="3366B4"/>
            <w:u w:val="none"/>
            <w:shd w:val="clear" w:color="auto" w:fill="FFFFFF"/>
          </w:rPr>
          <w:t>Philippians 4:6-7</w:t>
        </w:r>
      </w:hyperlink>
    </w:p>
    <w:p w:rsidR="003033BA" w:rsidRDefault="003033BA">
      <w:pPr>
        <w:rPr>
          <w:rFonts w:ascii="Arial" w:hAnsi="Arial" w:cs="Arial"/>
        </w:rPr>
      </w:pPr>
      <w:r w:rsidRPr="003033BA">
        <w:rPr>
          <w:rFonts w:ascii="Arial" w:hAnsi="Arial" w:cs="Arial"/>
        </w:rPr>
        <w:t>Holy Spirit, inspire my mind and memory as I take this test. If I felt the need to cheat, please give me the courage to avoid sin. AMEN</w:t>
      </w:r>
    </w:p>
    <w:p w:rsidR="003033BA" w:rsidRDefault="003033BA">
      <w:pPr>
        <w:rPr>
          <w:rFonts w:cstheme="minorHAnsi"/>
          <w:b/>
          <w:sz w:val="24"/>
        </w:rPr>
      </w:pPr>
      <w:r>
        <w:rPr>
          <w:rFonts w:cstheme="minorHAnsi"/>
          <w:sz w:val="24"/>
        </w:rPr>
        <w:t xml:space="preserve">The Assessment is posted on the </w:t>
      </w:r>
      <w:proofErr w:type="spellStart"/>
      <w:r>
        <w:rPr>
          <w:rFonts w:cstheme="minorHAnsi"/>
          <w:sz w:val="24"/>
        </w:rPr>
        <w:t>weebly</w:t>
      </w:r>
      <w:proofErr w:type="spellEnd"/>
      <w:r>
        <w:rPr>
          <w:rFonts w:cstheme="minorHAnsi"/>
          <w:sz w:val="24"/>
        </w:rPr>
        <w:t xml:space="preserve">. </w:t>
      </w:r>
      <w:r w:rsidRPr="00C32E43">
        <w:rPr>
          <w:rFonts w:cstheme="minorHAnsi"/>
          <w:b/>
          <w:sz w:val="24"/>
        </w:rPr>
        <w:t xml:space="preserve">It is due at </w:t>
      </w:r>
      <w:proofErr w:type="spellStart"/>
      <w:r w:rsidRPr="00C32E43">
        <w:rPr>
          <w:rFonts w:cstheme="minorHAnsi"/>
          <w:b/>
          <w:sz w:val="24"/>
        </w:rPr>
        <w:t>turnitin</w:t>
      </w:r>
      <w:proofErr w:type="spellEnd"/>
      <w:r w:rsidRPr="00C32E43">
        <w:rPr>
          <w:rFonts w:cstheme="minorHAnsi"/>
          <w:b/>
          <w:sz w:val="24"/>
        </w:rPr>
        <w:t xml:space="preserve"> by </w:t>
      </w:r>
      <w:r w:rsidR="004B100E" w:rsidRPr="00C32E43">
        <w:rPr>
          <w:rFonts w:cstheme="minorHAnsi"/>
          <w:b/>
          <w:sz w:val="24"/>
        </w:rPr>
        <w:t>2:30pm today, FRI March 27.</w:t>
      </w:r>
    </w:p>
    <w:p w:rsidR="003803AB" w:rsidRPr="003803AB" w:rsidRDefault="003803AB">
      <w:pPr>
        <w:rPr>
          <w:rFonts w:cstheme="minorHAnsi"/>
          <w:sz w:val="24"/>
        </w:rPr>
      </w:pPr>
      <w:r>
        <w:rPr>
          <w:rFonts w:cstheme="minorHAnsi"/>
          <w:sz w:val="24"/>
        </w:rPr>
        <w:t xml:space="preserve">NOTE: The vocabulary will not be on the </w:t>
      </w:r>
      <w:proofErr w:type="gramStart"/>
      <w:r>
        <w:rPr>
          <w:rFonts w:cstheme="minorHAnsi"/>
          <w:sz w:val="24"/>
        </w:rPr>
        <w:t>Assessment,</w:t>
      </w:r>
      <w:proofErr w:type="gramEnd"/>
      <w:r>
        <w:rPr>
          <w:rFonts w:cstheme="minorHAnsi"/>
          <w:sz w:val="24"/>
        </w:rPr>
        <w:t xml:space="preserve"> HOWEVER, the vocabulary will be on the semester exam. I strongly encourage you to have a study deck for them that you can review.</w:t>
      </w:r>
      <w:bookmarkStart w:id="0" w:name="_GoBack"/>
      <w:bookmarkEnd w:id="0"/>
    </w:p>
    <w:p w:rsidR="00C32E43" w:rsidRDefault="00C32E43">
      <w:pPr>
        <w:rPr>
          <w:rFonts w:cstheme="minorHAnsi"/>
          <w:b/>
          <w:sz w:val="24"/>
        </w:rPr>
      </w:pPr>
    </w:p>
    <w:p w:rsidR="00C32E43" w:rsidRDefault="00C32E43">
      <w:r>
        <w:rPr>
          <w:rFonts w:cstheme="minorHAnsi"/>
          <w:b/>
          <w:sz w:val="24"/>
        </w:rPr>
        <w:t xml:space="preserve">For your worship this weekend: </w:t>
      </w:r>
      <w:hyperlink r:id="rId10" w:history="1">
        <w:r>
          <w:rPr>
            <w:rStyle w:val="Hyperlink"/>
          </w:rPr>
          <w:t>https://www.aod.org/livemasses</w:t>
        </w:r>
      </w:hyperlink>
    </w:p>
    <w:p w:rsidR="00C32E43" w:rsidRDefault="000A5345">
      <w:r>
        <w:t>Be productive this week and stay safe and holy at home!</w:t>
      </w:r>
      <w:r>
        <w:br/>
        <w:t>Blessings,</w:t>
      </w:r>
    </w:p>
    <w:p w:rsidR="000A5345" w:rsidRPr="00C32E43" w:rsidRDefault="000A5345">
      <w:pPr>
        <w:rPr>
          <w:rFonts w:cstheme="minorHAnsi"/>
          <w:b/>
          <w:sz w:val="24"/>
          <w:szCs w:val="24"/>
        </w:rPr>
      </w:pPr>
      <w:r>
        <w:t>Miss Pilon</w:t>
      </w:r>
    </w:p>
    <w:sectPr w:rsidR="000A5345" w:rsidRPr="00C32E43" w:rsidSect="00193C2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24"/>
    <w:rsid w:val="00016B67"/>
    <w:rsid w:val="000A5345"/>
    <w:rsid w:val="00193C24"/>
    <w:rsid w:val="003033BA"/>
    <w:rsid w:val="003803AB"/>
    <w:rsid w:val="004305A3"/>
    <w:rsid w:val="004B100E"/>
    <w:rsid w:val="005A2546"/>
    <w:rsid w:val="006E72C4"/>
    <w:rsid w:val="00785724"/>
    <w:rsid w:val="00AC5B3B"/>
    <w:rsid w:val="00B5708A"/>
    <w:rsid w:val="00C32E43"/>
    <w:rsid w:val="00C6423E"/>
    <w:rsid w:val="00D17782"/>
    <w:rsid w:val="00E42271"/>
    <w:rsid w:val="00E85A6D"/>
    <w:rsid w:val="00F4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724"/>
    <w:rPr>
      <w:color w:val="0000FF"/>
      <w:u w:val="single"/>
    </w:rPr>
  </w:style>
  <w:style w:type="paragraph" w:styleId="NormalWeb">
    <w:name w:val="Normal (Web)"/>
    <w:basedOn w:val="Normal"/>
    <w:uiPriority w:val="99"/>
    <w:unhideWhenUsed/>
    <w:rsid w:val="00D17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782"/>
    <w:rPr>
      <w:b/>
      <w:bCs/>
    </w:rPr>
  </w:style>
  <w:style w:type="character" w:styleId="Emphasis">
    <w:name w:val="Emphasis"/>
    <w:basedOn w:val="DefaultParagraphFont"/>
    <w:uiPriority w:val="20"/>
    <w:qFormat/>
    <w:rsid w:val="00D177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724"/>
    <w:rPr>
      <w:color w:val="0000FF"/>
      <w:u w:val="single"/>
    </w:rPr>
  </w:style>
  <w:style w:type="paragraph" w:styleId="NormalWeb">
    <w:name w:val="Normal (Web)"/>
    <w:basedOn w:val="Normal"/>
    <w:uiPriority w:val="99"/>
    <w:unhideWhenUsed/>
    <w:rsid w:val="00D17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782"/>
    <w:rPr>
      <w:b/>
      <w:bCs/>
    </w:rPr>
  </w:style>
  <w:style w:type="character" w:styleId="Emphasis">
    <w:name w:val="Emphasis"/>
    <w:basedOn w:val="DefaultParagraphFont"/>
    <w:uiPriority w:val="20"/>
    <w:qFormat/>
    <w:rsid w:val="00D17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scNqCCDl0" TargetMode="External"/><Relationship Id="rId3" Type="http://schemas.openxmlformats.org/officeDocument/2006/relationships/settings" Target="settings.xml"/><Relationship Id="rId7" Type="http://schemas.openxmlformats.org/officeDocument/2006/relationships/hyperlink" Target="https://www.youtube.com/watch?v=MvfwnFPaRRU&amp;list=PL068Ob5mRAgDUZGMxv8YS2btdZ3Uca3rp&amp;index=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FJ5qCmvPkY" TargetMode="External"/><Relationship Id="rId11" Type="http://schemas.openxmlformats.org/officeDocument/2006/relationships/fontTable" Target="fontTable.xml"/><Relationship Id="rId5" Type="http://schemas.openxmlformats.org/officeDocument/2006/relationships/hyperlink" Target="https://www.youtube.com/watch?v=2GRE160g1KU" TargetMode="External"/><Relationship Id="rId10" Type="http://schemas.openxmlformats.org/officeDocument/2006/relationships/hyperlink" Target="https://www.aod.org/livemasses" TargetMode="External"/><Relationship Id="rId4" Type="http://schemas.openxmlformats.org/officeDocument/2006/relationships/webSettings" Target="webSettings.xml"/><Relationship Id="rId9" Type="http://schemas.openxmlformats.org/officeDocument/2006/relationships/hyperlink" Target="http://www.biblestudytools.com/search/?t=niv&amp;q=php+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dcterms:created xsi:type="dcterms:W3CDTF">2020-03-22T03:15:00Z</dcterms:created>
  <dcterms:modified xsi:type="dcterms:W3CDTF">2020-03-22T16:08:00Z</dcterms:modified>
</cp:coreProperties>
</file>